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59" w:rsidRDefault="00960259" w:rsidP="00960259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960259" w:rsidRPr="00CC2AE2" w:rsidRDefault="00960259" w:rsidP="00960259">
      <w:pPr>
        <w:shd w:val="clear" w:color="auto" w:fill="FFFFFF"/>
        <w:spacing w:line="302" w:lineRule="atLeast"/>
        <w:jc w:val="center"/>
        <w:rPr>
          <w:b/>
          <w:bCs/>
          <w:color w:val="7030A0"/>
          <w:sz w:val="40"/>
          <w:szCs w:val="40"/>
          <w:bdr w:val="none" w:sz="0" w:space="0" w:color="auto" w:frame="1"/>
        </w:rPr>
      </w:pPr>
      <w:r w:rsidRPr="00CC2AE2">
        <w:rPr>
          <w:b/>
          <w:bCs/>
          <w:color w:val="7030A0"/>
          <w:sz w:val="40"/>
          <w:szCs w:val="40"/>
          <w:bdr w:val="none" w:sz="0" w:space="0" w:color="auto" w:frame="1"/>
        </w:rPr>
        <w:t>Сведения об объектах спорта</w:t>
      </w:r>
    </w:p>
    <w:p w:rsidR="00CC2AE2" w:rsidRDefault="00CC2AE2" w:rsidP="00960259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960259" w:rsidRPr="00CC2AE2" w:rsidRDefault="00960259" w:rsidP="00960259">
      <w:pPr>
        <w:shd w:val="clear" w:color="auto" w:fill="FFFFFF"/>
        <w:spacing w:line="30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C2AE2">
        <w:rPr>
          <w:color w:val="000000"/>
          <w:sz w:val="28"/>
          <w:szCs w:val="28"/>
          <w:bdr w:val="none" w:sz="0" w:space="0" w:color="auto" w:frame="1"/>
        </w:rPr>
        <w:t>Для проведения уроков физической культуры и обеспечения внеурочной занятости детей в школе имеются спортивный зал, спортивная площадка. Спортивный зал оснащен необходимым спортивным оборудованием.</w:t>
      </w:r>
    </w:p>
    <w:p w:rsidR="00CC2AE2" w:rsidRDefault="00CC2AE2" w:rsidP="00960259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960259" w:rsidRPr="00CC2AE2" w:rsidRDefault="00960259" w:rsidP="00960259">
      <w:pPr>
        <w:shd w:val="clear" w:color="auto" w:fill="FFFFFF"/>
        <w:spacing w:line="302" w:lineRule="atLeast"/>
        <w:jc w:val="center"/>
        <w:rPr>
          <w:color w:val="FF0000"/>
          <w:sz w:val="36"/>
          <w:szCs w:val="36"/>
          <w:bdr w:val="none" w:sz="0" w:space="0" w:color="auto" w:frame="1"/>
        </w:rPr>
      </w:pPr>
      <w:r w:rsidRPr="00CC2AE2">
        <w:rPr>
          <w:color w:val="FF0000"/>
          <w:sz w:val="36"/>
          <w:szCs w:val="36"/>
          <w:bdr w:val="none" w:sz="0" w:space="0" w:color="auto" w:frame="1"/>
        </w:rPr>
        <w:t>Список сп</w:t>
      </w:r>
      <w:bookmarkStart w:id="0" w:name="_GoBack"/>
      <w:bookmarkEnd w:id="0"/>
      <w:r w:rsidRPr="00CC2AE2">
        <w:rPr>
          <w:color w:val="FF0000"/>
          <w:sz w:val="36"/>
          <w:szCs w:val="36"/>
          <w:bdr w:val="none" w:sz="0" w:space="0" w:color="auto" w:frame="1"/>
        </w:rPr>
        <w:t>ортивного инвентаря и оборудования</w:t>
      </w:r>
    </w:p>
    <w:p w:rsidR="00CC2AE2" w:rsidRPr="00CC2AE2" w:rsidRDefault="00CC2AE2" w:rsidP="00960259">
      <w:pPr>
        <w:shd w:val="clear" w:color="auto" w:fill="FFFFFF"/>
        <w:spacing w:line="302" w:lineRule="atLeast"/>
        <w:jc w:val="center"/>
        <w:rPr>
          <w:rFonts w:ascii="Arial" w:hAnsi="Arial" w:cs="Arial"/>
          <w:color w:val="FF0000"/>
          <w:sz w:val="36"/>
          <w:szCs w:val="36"/>
        </w:rPr>
      </w:pPr>
    </w:p>
    <w:tbl>
      <w:tblPr>
        <w:tblW w:w="829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5961"/>
        <w:gridCol w:w="1499"/>
      </w:tblGrid>
      <w:tr w:rsidR="00960259" w:rsidTr="00FB1CF2">
        <w:trPr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9" w:rsidRDefault="00960259" w:rsidP="00FB1CF2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596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9" w:rsidRDefault="00960259" w:rsidP="00FB1CF2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Наименование оборудования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9" w:rsidRDefault="00960259" w:rsidP="00FB1CF2">
            <w:pPr>
              <w:jc w:val="center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A87D1F">
            <w:r>
              <w:rPr>
                <w:bdr w:val="none" w:sz="0" w:space="0" w:color="auto" w:frame="1"/>
              </w:rPr>
              <w:t>Перекладина универ</w:t>
            </w:r>
            <w:r>
              <w:rPr>
                <w:smallCaps/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альная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A87D1F">
            <w:pPr>
              <w:jc w:val="center"/>
            </w:pPr>
            <w:r>
              <w:t>1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A87D1F">
            <w:r>
              <w:rPr>
                <w:bdr w:val="none" w:sz="0" w:space="0" w:color="auto" w:frame="1"/>
              </w:rPr>
              <w:t>Мяч для метания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A87D1F">
            <w:pPr>
              <w:jc w:val="center"/>
            </w:pPr>
            <w:r>
              <w:t>6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r>
              <w:rPr>
                <w:bdr w:val="none" w:sz="0" w:space="0" w:color="auto" w:frame="1"/>
              </w:rPr>
              <w:t>Обруч </w:t>
            </w:r>
            <w:r>
              <w:rPr>
                <w:rStyle w:val="apple-converted-space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стальной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t>2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4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r>
              <w:rPr>
                <w:bdr w:val="none" w:sz="0" w:space="0" w:color="auto" w:frame="1"/>
              </w:rPr>
              <w:t>Скакалка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t>2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5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r>
              <w:rPr>
                <w:bdr w:val="none" w:sz="0" w:space="0" w:color="auto" w:frame="1"/>
              </w:rPr>
              <w:t>Турник для шведской стенки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t>1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r>
              <w:rPr>
                <w:bdr w:val="none" w:sz="0" w:space="0" w:color="auto" w:frame="1"/>
              </w:rPr>
              <w:t>Граната для метания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t>1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r>
              <w:rPr>
                <w:bdr w:val="none" w:sz="0" w:space="0" w:color="auto" w:frame="1"/>
              </w:rPr>
              <w:t>Мяч волейбольный 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r>
              <w:rPr>
                <w:bdr w:val="none" w:sz="0" w:space="0" w:color="auto" w:frame="1"/>
              </w:rPr>
              <w:t xml:space="preserve">       1   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A87D1F">
            <w:r>
              <w:rPr>
                <w:bdr w:val="none" w:sz="0" w:space="0" w:color="auto" w:frame="1"/>
              </w:rPr>
              <w:t>Мяч баскетбольный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A87D1F">
            <w:pPr>
              <w:jc w:val="center"/>
            </w:pPr>
            <w:r>
              <w:t>1</w:t>
            </w:r>
          </w:p>
        </w:tc>
      </w:tr>
      <w:tr w:rsidR="00CC2AE2" w:rsidTr="00FB1CF2">
        <w:trPr>
          <w:jc w:val="center"/>
        </w:trPr>
        <w:tc>
          <w:tcPr>
            <w:tcW w:w="83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59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AE2" w:rsidRDefault="00CC2AE2" w:rsidP="00FB1CF2">
            <w:pPr>
              <w:jc w:val="center"/>
            </w:pPr>
          </w:p>
        </w:tc>
      </w:tr>
    </w:tbl>
    <w:p w:rsidR="00A32F56" w:rsidRDefault="00A32F56"/>
    <w:sectPr w:rsidR="00A3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BB"/>
    <w:rsid w:val="001C68BB"/>
    <w:rsid w:val="00960259"/>
    <w:rsid w:val="00A32F56"/>
    <w:rsid w:val="00C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иоп</dc:creator>
  <cp:keywords/>
  <dc:description/>
  <cp:lastModifiedBy>иоп</cp:lastModifiedBy>
  <cp:revision>4</cp:revision>
  <cp:lastPrinted>2017-12-05T08:39:00Z</cp:lastPrinted>
  <dcterms:created xsi:type="dcterms:W3CDTF">2017-12-05T08:39:00Z</dcterms:created>
  <dcterms:modified xsi:type="dcterms:W3CDTF">2017-12-07T07:21:00Z</dcterms:modified>
</cp:coreProperties>
</file>